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17B1" w14:textId="77777777" w:rsidR="002116EE" w:rsidRPr="00623EE2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623EE2">
        <w:rPr>
          <w:rFonts w:ascii="Palatino Linotype" w:hAnsi="Palatino Linotype"/>
          <w:b/>
          <w:sz w:val="24"/>
          <w:szCs w:val="24"/>
        </w:rPr>
        <w:t>COORDENA</w:t>
      </w:r>
      <w:r w:rsidR="00066512" w:rsidRPr="00623EE2">
        <w:rPr>
          <w:rFonts w:ascii="Palatino Linotype" w:hAnsi="Palatino Linotype"/>
          <w:b/>
          <w:sz w:val="24"/>
          <w:szCs w:val="24"/>
        </w:rPr>
        <w:t>ÇÃO</w:t>
      </w:r>
      <w:r w:rsidRPr="00623EE2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623EE2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18B82438" w14:textId="77777777" w:rsidR="009B5F47" w:rsidRDefault="009B5F47" w:rsidP="009B5F47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 DE MONITORIA ACADÊMICA</w:t>
      </w:r>
    </w:p>
    <w:p w14:paraId="54389021" w14:textId="5A071595" w:rsidR="00F467E0" w:rsidRPr="00623EE2" w:rsidRDefault="009B5F47" w:rsidP="00F467E0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EDITAL Nº 10</w:t>
      </w:r>
      <w:r w:rsidR="00F467E0" w:rsidRPr="00623EE2">
        <w:rPr>
          <w:rFonts w:ascii="Palatino Linotype" w:hAnsi="Palatino Linotype" w:cs="Arial"/>
          <w:b/>
          <w:bCs/>
          <w:sz w:val="24"/>
          <w:szCs w:val="24"/>
        </w:rPr>
        <w:t>/202</w:t>
      </w:r>
      <w:r w:rsidR="00372099">
        <w:rPr>
          <w:rFonts w:ascii="Palatino Linotype" w:hAnsi="Palatino Linotype" w:cs="Arial"/>
          <w:b/>
          <w:bCs/>
          <w:sz w:val="24"/>
          <w:szCs w:val="24"/>
        </w:rPr>
        <w:t>4</w:t>
      </w:r>
      <w:r w:rsidR="00F467E0" w:rsidRPr="00623EE2">
        <w:rPr>
          <w:rFonts w:ascii="Palatino Linotype" w:hAnsi="Palatino Linotype" w:cs="Arial"/>
          <w:b/>
          <w:bCs/>
          <w:sz w:val="24"/>
          <w:szCs w:val="24"/>
        </w:rPr>
        <w:t>—CONEX/IFES</w:t>
      </w:r>
    </w:p>
    <w:p w14:paraId="7BDF491A" w14:textId="77777777" w:rsidR="00834C2B" w:rsidRPr="00623EE2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982C62" w:rsidR="007453FD" w:rsidRPr="00623EE2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623EE2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8B3F1F" w:rsidRPr="00623EE2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 VOLUNTÁRIO (A)</w:t>
      </w:r>
    </w:p>
    <w:p w14:paraId="64EA5B20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 aprendizagem à prática docente;</w:t>
      </w:r>
    </w:p>
    <w:p w14:paraId="0DB6B61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3575480F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 monitores auxiliarão, sob a supervisão docente, na orientação a trabalhos de laboratórios, de biblioteca, de campo e outros compatíveis com seu grau de conhecimento e experiência;</w:t>
      </w:r>
    </w:p>
    <w:p w14:paraId="6F5A32E6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725F9E62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não gera vínculo empregatício com o Instituto Florence de Ensino Superior e será exercida sob a orientação de um professor, vedada a utilização do monitor para ministrar aulas teóricas e/ou práticas correspondentes a carga horária regular da disciplina.</w:t>
      </w:r>
    </w:p>
    <w:p w14:paraId="53881789" w14:textId="77777777" w:rsidR="00B333F1" w:rsidRPr="00623EE2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44675563" w:rsidR="008C1D5A" w:rsidRPr="00623EE2" w:rsidRDefault="008C1D5A" w:rsidP="009B2298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623EE2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______________________,  CPF nº 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___________________________, </w:t>
      </w:r>
      <w:r w:rsidR="00F956BC" w:rsidRPr="00623EE2">
        <w:rPr>
          <w:rFonts w:ascii="Palatino Linotype" w:hAnsi="Palatino Linotype" w:cstheme="minorHAnsi"/>
          <w:sz w:val="24"/>
          <w:szCs w:val="24"/>
        </w:rPr>
        <w:t>Telefone _____________</w:t>
      </w:r>
      <w:r w:rsidRPr="00623EE2">
        <w:rPr>
          <w:rFonts w:ascii="Palatino Linotype" w:hAnsi="Palatino Linotype" w:cstheme="minorHAnsi"/>
          <w:sz w:val="24"/>
          <w:szCs w:val="24"/>
        </w:rPr>
        <w:t>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</w:t>
      </w:r>
      <w:r w:rsidRPr="00623EE2">
        <w:rPr>
          <w:rFonts w:ascii="Palatino Linotype" w:hAnsi="Palatino Linotype" w:cstheme="minorHAnsi"/>
          <w:sz w:val="24"/>
          <w:szCs w:val="24"/>
        </w:rPr>
        <w:t>_____, E-mail ______________________</w:t>
      </w:r>
      <w:r w:rsidR="00F956BC" w:rsidRPr="00623EE2">
        <w:rPr>
          <w:rFonts w:ascii="Palatino Linotype" w:hAnsi="Palatino Linotype" w:cstheme="minorHAnsi"/>
          <w:sz w:val="24"/>
          <w:szCs w:val="24"/>
        </w:rPr>
        <w:t>_____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B5F47">
        <w:t>selecionado para exercer atividades de monitoria acadêmica mediante Processo Seletivo, no semestre letivo __________________</w:t>
      </w:r>
      <w:r w:rsidRPr="00623EE2">
        <w:rPr>
          <w:rFonts w:ascii="Palatino Linotype" w:hAnsi="Palatino Linotype" w:cstheme="minorHAnsi"/>
          <w:sz w:val="24"/>
          <w:szCs w:val="24"/>
        </w:rPr>
        <w:t xml:space="preserve">, </w:t>
      </w:r>
      <w:r w:rsidR="00F13D65" w:rsidRPr="00623EE2">
        <w:rPr>
          <w:rFonts w:ascii="Palatino Linotype" w:hAnsi="Palatino Linotype" w:cstheme="minorHAnsi"/>
          <w:sz w:val="24"/>
          <w:szCs w:val="24"/>
        </w:rPr>
        <w:t>sob a supervisão do (a) pro</w:t>
      </w:r>
      <w:r w:rsidRPr="00623EE2">
        <w:rPr>
          <w:rFonts w:ascii="Palatino Linotype" w:hAnsi="Palatino Linotype" w:cstheme="minorHAnsi"/>
          <w:sz w:val="24"/>
          <w:szCs w:val="24"/>
        </w:rPr>
        <w:t>fessor(a) _________________</w:t>
      </w:r>
      <w:r w:rsidR="009E0107" w:rsidRPr="00623EE2">
        <w:rPr>
          <w:rFonts w:ascii="Palatino Linotype" w:hAnsi="Palatino Linotype" w:cstheme="minorHAnsi"/>
          <w:sz w:val="24"/>
          <w:szCs w:val="24"/>
        </w:rPr>
        <w:t>_</w:t>
      </w:r>
      <w:r w:rsidRPr="00623EE2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623EE2">
        <w:rPr>
          <w:rFonts w:ascii="Palatino Linotype" w:hAnsi="Palatino Linotype" w:cstheme="minorHAnsi"/>
          <w:sz w:val="24"/>
          <w:szCs w:val="24"/>
        </w:rPr>
        <w:t>__</w:t>
      </w:r>
      <w:r w:rsidRPr="00623EE2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623EE2">
        <w:rPr>
          <w:rFonts w:ascii="Palatino Linotype" w:hAnsi="Palatino Linotype" w:cstheme="minorHAnsi"/>
          <w:sz w:val="24"/>
          <w:szCs w:val="24"/>
        </w:rPr>
        <w:t xml:space="preserve"> </w:t>
      </w:r>
      <w:r w:rsidRPr="00623EE2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623EE2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623EE2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9B5F47">
        <w:rPr>
          <w:rFonts w:ascii="Palatino Linotype" w:hAnsi="Palatino Linotype" w:cs="Arial"/>
          <w:sz w:val="24"/>
          <w:szCs w:val="24"/>
        </w:rPr>
        <w:t>Nº</w:t>
      </w:r>
      <w:proofErr w:type="spellEnd"/>
      <w:r w:rsidR="009B5F47">
        <w:rPr>
          <w:rFonts w:ascii="Palatino Linotype" w:hAnsi="Palatino Linotype" w:cs="Arial"/>
          <w:sz w:val="24"/>
          <w:szCs w:val="24"/>
        </w:rPr>
        <w:t xml:space="preserve"> 10</w:t>
      </w:r>
      <w:r w:rsidR="00834C2B" w:rsidRPr="00623EE2">
        <w:rPr>
          <w:rFonts w:ascii="Palatino Linotype" w:hAnsi="Palatino Linotype" w:cs="Arial"/>
          <w:sz w:val="24"/>
          <w:szCs w:val="24"/>
        </w:rPr>
        <w:t>/202</w:t>
      </w:r>
      <w:r w:rsidR="00372099">
        <w:rPr>
          <w:rFonts w:ascii="Palatino Linotype" w:hAnsi="Palatino Linotype" w:cs="Arial"/>
          <w:sz w:val="24"/>
          <w:szCs w:val="24"/>
        </w:rPr>
        <w:t>4</w:t>
      </w:r>
      <w:r w:rsidR="00834C2B" w:rsidRPr="00623EE2">
        <w:rPr>
          <w:rFonts w:ascii="Palatino Linotype" w:hAnsi="Palatino Linotype" w:cs="Arial"/>
          <w:sz w:val="24"/>
          <w:szCs w:val="24"/>
        </w:rPr>
        <w:t>—CONEX/IFES</w:t>
      </w:r>
      <w:r w:rsidRPr="00623EE2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623EE2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8AE13A3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39342E5B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21E3203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158B36E" w14:textId="77777777" w:rsidR="009B5F47" w:rsidRPr="00834C2B" w:rsidRDefault="009B5F47" w:rsidP="009B5F4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estimular a participação de alunos dos cursos de graduação no processo educacional, nas atividades relativas ao ensino e na vida acadêmica da universidade; </w:t>
      </w:r>
    </w:p>
    <w:p w14:paraId="62E852AF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>propiciar ao aluno monitor a possibilidade de otimizar o seu potencial acadêmico e despertar o interesse pela carreira docente;</w:t>
      </w:r>
    </w:p>
    <w:p w14:paraId="05B8E79B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oferecer ao aluno que manifeste potencialidade para a docência e/ou investigação científica a oportunidade de desenvolver e aperfeiçoar-se, consolidando seu progresso científico;</w:t>
      </w:r>
    </w:p>
    <w:p w14:paraId="2199EB98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assegurar oportunidade de cooperação mútua do corpo discente e docente;</w:t>
      </w:r>
    </w:p>
    <w:p w14:paraId="28EFE83B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contribuir para a melhoria da qualidade do ensino, impulsionando o enriquecimento da vida acadêmica dos alunos;</w:t>
      </w:r>
    </w:p>
    <w:p w14:paraId="16ACFA40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 o corpo discente na participação em grupos de estudos e pesquisas, projetos de pesquisa e projetos de extensão no âmbito da disciplina.</w:t>
      </w:r>
    </w:p>
    <w:p w14:paraId="4A7A536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51DEDC9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6DC1EAA4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43538898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76AC0229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3FDBE205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17AAEDB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0A930DFC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468C2AED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0A57B0A6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pelo Edital, devidamente assinado pelo monitor e professor orientador. </w:t>
      </w:r>
    </w:p>
    <w:p w14:paraId="61208F05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91B8DEE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0F530C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00238E7C" w14:textId="77777777" w:rsidR="009B5F47" w:rsidRPr="00834C2B" w:rsidRDefault="009B5F47" w:rsidP="009B5F47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6F1DC8DE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substituir o professor em sala de aula; </w:t>
      </w:r>
    </w:p>
    <w:p w14:paraId="64AFD1BA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atribuir nota em trabalhos e provas de alunos;</w:t>
      </w:r>
    </w:p>
    <w:p w14:paraId="480DB625" w14:textId="7A1140C3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realizar o registro de freq</w:t>
      </w:r>
      <w:r w:rsidR="00372099">
        <w:rPr>
          <w:rFonts w:ascii="Palatino Linotype" w:hAnsi="Palatino Linotype" w:cstheme="minorHAnsi"/>
        </w:rPr>
        <w:t>u</w:t>
      </w:r>
      <w:r w:rsidRPr="00834C2B">
        <w:rPr>
          <w:rFonts w:ascii="Palatino Linotype" w:hAnsi="Palatino Linotype" w:cstheme="minorHAnsi"/>
        </w:rPr>
        <w:t>ência e dos conteúdos no diário de classe, e as de caráter administrativo.</w:t>
      </w:r>
    </w:p>
    <w:p w14:paraId="511180A8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2781975B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lastRenderedPageBreak/>
        <w:t>Cláusula 4ª.  DAS ATRIBUIÇÕES DO PROFESSOR ORIENTADOR DA DISCIPLINA</w:t>
      </w:r>
    </w:p>
    <w:p w14:paraId="31984E3C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3AFE14E9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4075029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63F038EF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11C514E0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conteúdos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da disciplina; </w:t>
      </w:r>
    </w:p>
    <w:p w14:paraId="50BE860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3827A9C8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4A93A3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frequência do monitor;</w:t>
      </w:r>
    </w:p>
    <w:p w14:paraId="4B2A5027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Acompanhar a redação do relatório mensal das atividades desenvolvidas e assiná-lo juntamente com o monitor. </w:t>
      </w:r>
    </w:p>
    <w:p w14:paraId="3151C6A7" w14:textId="77777777" w:rsidR="009B5F47" w:rsidRPr="00834C2B" w:rsidRDefault="009B5F47" w:rsidP="009B5F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293ED06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69CCFFA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787902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5556A9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8A63D21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1C8403E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0F9600B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B171B0A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5075312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AEBECA1" w14:textId="65EF505F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7.1 O Monitor obrigatoriamente apresentará a Coordenação de Pesquisa e Extensão (CONEX)</w:t>
      </w:r>
      <w:r>
        <w:rPr>
          <w:rFonts w:ascii="Palatino Linotype" w:hAnsi="Palatino Linotype" w:cstheme="minorHAnsi"/>
        </w:rPr>
        <w:t xml:space="preserve">, via SECAD, </w:t>
      </w:r>
      <w:r w:rsidRPr="00834C2B">
        <w:rPr>
          <w:rFonts w:ascii="Palatino Linotype" w:hAnsi="Palatino Linotype" w:cstheme="minorHAnsi"/>
        </w:rPr>
        <w:t>relatórios bimestrais (</w:t>
      </w:r>
      <w:r>
        <w:rPr>
          <w:rFonts w:ascii="Palatino Linotype" w:hAnsi="Palatino Linotype" w:cstheme="minorHAnsi"/>
        </w:rPr>
        <w:t>outubro e dezembro</w:t>
      </w:r>
      <w:r w:rsidRPr="00834C2B">
        <w:rPr>
          <w:rFonts w:ascii="Palatino Linotype" w:hAnsi="Palatino Linotype" w:cstheme="minorHAnsi"/>
        </w:rPr>
        <w:t>). O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07E1A433" w14:textId="77777777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7664E57B" w14:textId="5C5415D8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 xml:space="preserve">7.2 O prazo para entrega do Relatório Final das Atividades Executadas é até o dia </w:t>
      </w:r>
      <w:r w:rsidR="00352208">
        <w:rPr>
          <w:rFonts w:ascii="Palatino Linotype" w:hAnsi="Palatino Linotype" w:cstheme="minorHAnsi"/>
        </w:rPr>
        <w:t>20</w:t>
      </w:r>
      <w:r w:rsidRPr="00834C2B">
        <w:rPr>
          <w:rFonts w:ascii="Palatino Linotype" w:hAnsi="Palatino Linotype" w:cstheme="minorHAnsi"/>
        </w:rPr>
        <w:t xml:space="preserve"> </w:t>
      </w:r>
      <w:r>
        <w:rPr>
          <w:rFonts w:ascii="Palatino Linotype" w:hAnsi="Palatino Linotype" w:cstheme="minorHAnsi"/>
        </w:rPr>
        <w:t>dos meses e</w:t>
      </w:r>
      <w:r w:rsidR="00352208">
        <w:rPr>
          <w:rFonts w:ascii="Palatino Linotype" w:hAnsi="Palatino Linotype" w:cstheme="minorHAnsi"/>
        </w:rPr>
        <w:t>m</w:t>
      </w:r>
      <w:r>
        <w:rPr>
          <w:rFonts w:ascii="Palatino Linotype" w:hAnsi="Palatino Linotype" w:cstheme="minorHAnsi"/>
        </w:rPr>
        <w:t xml:space="preserve"> questão</w:t>
      </w:r>
      <w:r w:rsidR="00352208">
        <w:rPr>
          <w:rFonts w:ascii="Palatino Linotype" w:hAnsi="Palatino Linotype" w:cstheme="minorHAnsi"/>
        </w:rPr>
        <w:t xml:space="preserve"> (outubro e dezembro)</w:t>
      </w:r>
      <w:r w:rsidRPr="00834C2B">
        <w:rPr>
          <w:rFonts w:ascii="Palatino Linotype" w:hAnsi="Palatino Linotype" w:cstheme="minorHAnsi"/>
        </w:rPr>
        <w:t>, sob pena de indeferimento da expedição do certificado do monitor</w:t>
      </w:r>
      <w:r>
        <w:rPr>
          <w:rFonts w:ascii="Palatino Linotype" w:hAnsi="Palatino Linotype" w:cstheme="minorHAnsi"/>
        </w:rPr>
        <w:t>.</w:t>
      </w:r>
    </w:p>
    <w:p w14:paraId="17C49F4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6D1F9A3E" w14:textId="77777777" w:rsidR="009B5F47" w:rsidRPr="00834C2B" w:rsidRDefault="009B5F47" w:rsidP="009B5F47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8ª. DA EXPEDIÇÃO DE CERTIFICADO AO MONITOR E DECLARAÇÃO DE ORIENTAÇÃO AO PROFESSOR</w:t>
      </w:r>
    </w:p>
    <w:p w14:paraId="706D3DD9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29EA9B7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8.1 Fará jus a expedição de certificado o monitor que atender satisfatoriamente os objetivos da monitoria e os requisitos do supracitado Edital, bem como entregar de forma protocolada o Relatório de Atividades Executadas dentro do prazo estabelecido à Coordenação de Pesquisa e Extensão.</w:t>
      </w:r>
    </w:p>
    <w:p w14:paraId="285A8117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31721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197D6162" w14:textId="77777777" w:rsidR="009B5F47" w:rsidRPr="00834C2B" w:rsidRDefault="009B5F47" w:rsidP="009B5F47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A0DAFBC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7A1BB5E8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141E73CE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6F4D5650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 Caso seja observado pelo professor orientador, o não preenchimento de algum dos critérios supracitados, o professor entrará imediatamente em contato com a Coordenação de Pesquisa e Extensão, o que implicará na suspensão do pagamento da bolsa.</w:t>
      </w:r>
    </w:p>
    <w:p w14:paraId="4C2F3136" w14:textId="77777777" w:rsidR="009B5F47" w:rsidRPr="00834C2B" w:rsidRDefault="009B5F47" w:rsidP="009B5F47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Luís, _________ de ___________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de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__________.</w:t>
      </w:r>
    </w:p>
    <w:p w14:paraId="497FB1CB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D49608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08C9036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2831B1EF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1583E802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4D4C7FD5" w14:textId="25A8F144" w:rsidR="009B5F47" w:rsidRPr="00623EE2" w:rsidRDefault="009B5F47" w:rsidP="00901134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sectPr w:rsidR="009B5F47" w:rsidRPr="00623EE2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FF6D" w14:textId="77777777" w:rsidR="00595142" w:rsidRDefault="00595142" w:rsidP="001B3787">
      <w:pPr>
        <w:spacing w:after="0" w:line="240" w:lineRule="auto"/>
      </w:pPr>
      <w:r>
        <w:separator/>
      </w:r>
    </w:p>
  </w:endnote>
  <w:endnote w:type="continuationSeparator" w:id="0">
    <w:p w14:paraId="3ACB27D6" w14:textId="77777777" w:rsidR="00595142" w:rsidRDefault="00595142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23757E25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822CA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822CA">
              <w:rPr>
                <w:b/>
                <w:bCs/>
                <w:noProof/>
                <w:sz w:val="20"/>
                <w:szCs w:val="20"/>
              </w:rPr>
              <w:t>4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DB31" w14:textId="77777777" w:rsidR="00595142" w:rsidRDefault="00595142" w:rsidP="001B3787">
      <w:pPr>
        <w:spacing w:after="0" w:line="240" w:lineRule="auto"/>
      </w:pPr>
      <w:r>
        <w:separator/>
      </w:r>
    </w:p>
  </w:footnote>
  <w:footnote w:type="continuationSeparator" w:id="0">
    <w:p w14:paraId="61706362" w14:textId="77777777" w:rsidR="00595142" w:rsidRDefault="00595142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208"/>
    <w:multiLevelType w:val="hybridMultilevel"/>
    <w:tmpl w:val="03B48E8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BA701D"/>
    <w:multiLevelType w:val="hybridMultilevel"/>
    <w:tmpl w:val="C37AD67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6" w15:restartNumberingAfterBreak="0">
    <w:nsid w:val="7C8E1661"/>
    <w:multiLevelType w:val="hybridMultilevel"/>
    <w:tmpl w:val="72663A2A"/>
    <w:lvl w:ilvl="0" w:tplc="24F4EE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1990">
    <w:abstractNumId w:val="15"/>
  </w:num>
  <w:num w:numId="2" w16cid:durableId="248543230">
    <w:abstractNumId w:val="2"/>
  </w:num>
  <w:num w:numId="3" w16cid:durableId="455832756">
    <w:abstractNumId w:val="14"/>
  </w:num>
  <w:num w:numId="4" w16cid:durableId="850140797">
    <w:abstractNumId w:val="5"/>
  </w:num>
  <w:num w:numId="5" w16cid:durableId="920715948">
    <w:abstractNumId w:val="13"/>
  </w:num>
  <w:num w:numId="6" w16cid:durableId="1698315955">
    <w:abstractNumId w:val="7"/>
  </w:num>
  <w:num w:numId="7" w16cid:durableId="660888432">
    <w:abstractNumId w:val="6"/>
  </w:num>
  <w:num w:numId="8" w16cid:durableId="707679501">
    <w:abstractNumId w:val="3"/>
  </w:num>
  <w:num w:numId="9" w16cid:durableId="765080145">
    <w:abstractNumId w:val="10"/>
  </w:num>
  <w:num w:numId="10" w16cid:durableId="1140150005">
    <w:abstractNumId w:val="1"/>
  </w:num>
  <w:num w:numId="11" w16cid:durableId="1364593149">
    <w:abstractNumId w:val="4"/>
  </w:num>
  <w:num w:numId="12" w16cid:durableId="1834026935">
    <w:abstractNumId w:val="8"/>
  </w:num>
  <w:num w:numId="13" w16cid:durableId="801970649">
    <w:abstractNumId w:val="9"/>
  </w:num>
  <w:num w:numId="14" w16cid:durableId="1856919508">
    <w:abstractNumId w:val="12"/>
  </w:num>
  <w:num w:numId="15" w16cid:durableId="2140685394">
    <w:abstractNumId w:val="11"/>
  </w:num>
  <w:num w:numId="16" w16cid:durableId="1721175708">
    <w:abstractNumId w:val="0"/>
  </w:num>
  <w:num w:numId="17" w16cid:durableId="146847370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7A9D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0C2E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28B4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4238"/>
    <w:rsid w:val="00236201"/>
    <w:rsid w:val="002410FE"/>
    <w:rsid w:val="0024223F"/>
    <w:rsid w:val="0024679D"/>
    <w:rsid w:val="0025073A"/>
    <w:rsid w:val="002508E9"/>
    <w:rsid w:val="00251710"/>
    <w:rsid w:val="00252EC1"/>
    <w:rsid w:val="002636E3"/>
    <w:rsid w:val="00264B4D"/>
    <w:rsid w:val="00272E7E"/>
    <w:rsid w:val="0027684C"/>
    <w:rsid w:val="002769BE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3B3E"/>
    <w:rsid w:val="003444FF"/>
    <w:rsid w:val="0034454E"/>
    <w:rsid w:val="00345D38"/>
    <w:rsid w:val="003503D1"/>
    <w:rsid w:val="0035112B"/>
    <w:rsid w:val="00351D04"/>
    <w:rsid w:val="00352208"/>
    <w:rsid w:val="00354F74"/>
    <w:rsid w:val="00367493"/>
    <w:rsid w:val="00372099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1485"/>
    <w:rsid w:val="00414458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9514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079AC"/>
    <w:rsid w:val="006239B5"/>
    <w:rsid w:val="00623EE2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A2C17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71C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3F1F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1134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28BF"/>
    <w:rsid w:val="00983C8A"/>
    <w:rsid w:val="00987935"/>
    <w:rsid w:val="009922C8"/>
    <w:rsid w:val="00992F9E"/>
    <w:rsid w:val="009A1DDC"/>
    <w:rsid w:val="009A4665"/>
    <w:rsid w:val="009A4D6F"/>
    <w:rsid w:val="009A59B9"/>
    <w:rsid w:val="009B2298"/>
    <w:rsid w:val="009B44FD"/>
    <w:rsid w:val="009B5F47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3D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25DE8"/>
    <w:rsid w:val="00B333F1"/>
    <w:rsid w:val="00B403C7"/>
    <w:rsid w:val="00B46968"/>
    <w:rsid w:val="00B50623"/>
    <w:rsid w:val="00B559C1"/>
    <w:rsid w:val="00B60D7D"/>
    <w:rsid w:val="00B66297"/>
    <w:rsid w:val="00B66A24"/>
    <w:rsid w:val="00B66B29"/>
    <w:rsid w:val="00B70932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78E8"/>
    <w:rsid w:val="00BD0E5B"/>
    <w:rsid w:val="00BD2978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34ED"/>
    <w:rsid w:val="00C61812"/>
    <w:rsid w:val="00C61CDF"/>
    <w:rsid w:val="00C66D20"/>
    <w:rsid w:val="00C67826"/>
    <w:rsid w:val="00C72C90"/>
    <w:rsid w:val="00C80223"/>
    <w:rsid w:val="00C822CA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CD33DB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3CBF"/>
    <w:rsid w:val="00ED5BFE"/>
    <w:rsid w:val="00EE0DDA"/>
    <w:rsid w:val="00EE2B91"/>
    <w:rsid w:val="00EE3E5E"/>
    <w:rsid w:val="00EE4012"/>
    <w:rsid w:val="00EF4BE2"/>
    <w:rsid w:val="00F0148C"/>
    <w:rsid w:val="00F13A7D"/>
    <w:rsid w:val="00F13D65"/>
    <w:rsid w:val="00F21014"/>
    <w:rsid w:val="00F46212"/>
    <w:rsid w:val="00F467E0"/>
    <w:rsid w:val="00F47D60"/>
    <w:rsid w:val="00F5179F"/>
    <w:rsid w:val="00F53DEC"/>
    <w:rsid w:val="00F5565F"/>
    <w:rsid w:val="00F64638"/>
    <w:rsid w:val="00F718EF"/>
    <w:rsid w:val="00F73D96"/>
    <w:rsid w:val="00F742B2"/>
    <w:rsid w:val="00F74EB4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DE17-4FC3-4A04-9CD5-1F2DC5DE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Logos Serviços</cp:lastModifiedBy>
  <cp:revision>6</cp:revision>
  <cp:lastPrinted>2023-10-11T13:33:00Z</cp:lastPrinted>
  <dcterms:created xsi:type="dcterms:W3CDTF">2023-10-11T13:22:00Z</dcterms:created>
  <dcterms:modified xsi:type="dcterms:W3CDTF">2024-08-30T17:46:00Z</dcterms:modified>
</cp:coreProperties>
</file>